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B52" w14:textId="77777777" w:rsidR="004F49CD" w:rsidRDefault="00C006B9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DBA3409" wp14:editId="0B6AFC96">
                <wp:simplePos x="0" y="0"/>
                <wp:positionH relativeFrom="page">
                  <wp:posOffset>900442</wp:posOffset>
                </wp:positionH>
                <wp:positionV relativeFrom="page">
                  <wp:posOffset>447662</wp:posOffset>
                </wp:positionV>
                <wp:extent cx="6421120" cy="23685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1120" cy="236854"/>
                          <a:chOff x="0" y="0"/>
                          <a:chExt cx="6421120" cy="23685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1120" cy="236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421120" cy="236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EF091" w14:textId="77777777" w:rsidR="004F49CD" w:rsidRDefault="00C006B9">
                              <w:pPr>
                                <w:spacing w:before="86"/>
                                <w:ind w:left="4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D’EXPÉRIENCE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90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8"/>
                                </w:rPr>
                                <w:t>HEURES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D’ENSEIGNEMENT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A3409" id="Group 1" o:spid="_x0000_s1026" style="position:absolute;margin-left:70.9pt;margin-top:35.25pt;width:505.6pt;height:18.65pt;z-index:15728640;mso-wrap-distance-left:0;mso-wrap-distance-right:0;mso-position-horizontal-relative:page;mso-position-vertical-relative:page" coordsize="64211,2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4211;height:2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421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97EF091" w14:textId="77777777" w:rsidR="004F49CD" w:rsidRDefault="00C006B9">
                        <w:pPr>
                          <w:spacing w:before="86"/>
                          <w:ind w:left="4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ATTESTATION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D’EXPÉRIENCE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90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8"/>
                          </w:rPr>
                          <w:t>HEURES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8"/>
                          </w:rPr>
                          <w:t>D’ENSEIGNEMENT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E44CD0" w14:textId="77777777" w:rsidR="004F49CD" w:rsidRDefault="004F49CD">
      <w:pPr>
        <w:pStyle w:val="Corpsdetexte"/>
        <w:spacing w:before="204"/>
        <w:rPr>
          <w:rFonts w:ascii="Times New Roman"/>
        </w:rPr>
      </w:pPr>
    </w:p>
    <w:p w14:paraId="4B63A380" w14:textId="77777777" w:rsidR="004F49CD" w:rsidRDefault="00C006B9">
      <w:pPr>
        <w:pStyle w:val="Corpsdetexte"/>
        <w:tabs>
          <w:tab w:val="left" w:leader="dot" w:pos="5042"/>
        </w:tabs>
        <w:spacing w:line="207" w:lineRule="exact"/>
        <w:ind w:left="74"/>
      </w:pPr>
      <w:r>
        <w:t>Je</w:t>
      </w:r>
      <w:r>
        <w:rPr>
          <w:spacing w:val="1"/>
        </w:rPr>
        <w:t xml:space="preserve"> </w:t>
      </w:r>
      <w:r>
        <w:rPr>
          <w:spacing w:val="-2"/>
        </w:rPr>
        <w:t>soussigné(e)</w:t>
      </w:r>
      <w:r>
        <w:rPr>
          <w:rFonts w:ascii="Times New Roman" w:hAnsi="Times New Roman"/>
        </w:rPr>
        <w:tab/>
      </w:r>
      <w:r>
        <w:t>candidate)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l’entrée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formation</w:t>
      </w:r>
    </w:p>
    <w:p w14:paraId="48843A78" w14:textId="77777777" w:rsidR="004F49CD" w:rsidRDefault="00C006B9">
      <w:pPr>
        <w:pStyle w:val="Corpsdetexte"/>
        <w:ind w:left="74" w:right="1464"/>
      </w:pPr>
      <w:r>
        <w:t>DEJEPS</w:t>
      </w:r>
      <w:r>
        <w:rPr>
          <w:spacing w:val="-3"/>
        </w:rPr>
        <w:t xml:space="preserve"> </w:t>
      </w:r>
      <w:r>
        <w:t>Tennis,</w:t>
      </w:r>
      <w:r>
        <w:rPr>
          <w:spacing w:val="-5"/>
        </w:rPr>
        <w:t xml:space="preserve"> </w:t>
      </w:r>
      <w:r>
        <w:t>justifie</w:t>
      </w:r>
      <w:r>
        <w:rPr>
          <w:spacing w:val="-3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expérience</w:t>
      </w:r>
      <w:r>
        <w:rPr>
          <w:spacing w:val="-5"/>
        </w:rPr>
        <w:t xml:space="preserve"> </w:t>
      </w:r>
      <w:r>
        <w:t>d’enseignement</w:t>
      </w:r>
      <w:r>
        <w:rPr>
          <w:spacing w:val="-3"/>
        </w:rPr>
        <w:t xml:space="preserve"> </w:t>
      </w:r>
      <w:r>
        <w:t>d’au</w:t>
      </w:r>
      <w:r>
        <w:rPr>
          <w:spacing w:val="-3"/>
        </w:rPr>
        <w:t xml:space="preserve"> </w:t>
      </w:r>
      <w:r>
        <w:t>moins</w:t>
      </w:r>
      <w:r>
        <w:rPr>
          <w:spacing w:val="-2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saison sportive. J’indique la nature de l’expérience :</w:t>
      </w:r>
    </w:p>
    <w:p w14:paraId="13C3E6B0" w14:textId="77777777" w:rsidR="004F49CD" w:rsidRDefault="004F49CD">
      <w:pPr>
        <w:pStyle w:val="Corpsdetexte"/>
        <w:spacing w:before="54"/>
      </w:pPr>
    </w:p>
    <w:p w14:paraId="5D75A04A" w14:textId="77777777" w:rsidR="004F49CD" w:rsidRDefault="00C006B9">
      <w:pPr>
        <w:pStyle w:val="Paragraphedeliste"/>
        <w:numPr>
          <w:ilvl w:val="0"/>
          <w:numId w:val="1"/>
        </w:numPr>
        <w:tabs>
          <w:tab w:val="left" w:pos="2512"/>
        </w:tabs>
        <w:spacing w:before="0"/>
        <w:ind w:left="2512" w:hanging="180"/>
        <w:rPr>
          <w:sz w:val="18"/>
        </w:rPr>
      </w:pPr>
      <w:r>
        <w:rPr>
          <w:sz w:val="18"/>
        </w:rPr>
        <w:t>Encadrement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groupes</w:t>
      </w:r>
      <w:r>
        <w:rPr>
          <w:spacing w:val="-2"/>
          <w:sz w:val="18"/>
        </w:rPr>
        <w:t xml:space="preserve"> </w:t>
      </w:r>
      <w:r>
        <w:rPr>
          <w:sz w:val="18"/>
        </w:rPr>
        <w:t>d’école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tennis.</w:t>
      </w:r>
    </w:p>
    <w:p w14:paraId="04931320" w14:textId="77777777" w:rsidR="004F49CD" w:rsidRDefault="00C006B9">
      <w:pPr>
        <w:pStyle w:val="Paragraphedeliste"/>
        <w:numPr>
          <w:ilvl w:val="0"/>
          <w:numId w:val="1"/>
        </w:numPr>
        <w:tabs>
          <w:tab w:val="left" w:pos="2512"/>
        </w:tabs>
        <w:spacing w:before="31"/>
        <w:ind w:left="2512" w:hanging="180"/>
        <w:rPr>
          <w:sz w:val="18"/>
        </w:rPr>
      </w:pPr>
      <w:r>
        <w:rPr>
          <w:sz w:val="18"/>
        </w:rPr>
        <w:t>Encadrement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séances</w:t>
      </w:r>
      <w:r>
        <w:rPr>
          <w:spacing w:val="-5"/>
          <w:sz w:val="18"/>
        </w:rPr>
        <w:t xml:space="preserve"> </w:t>
      </w:r>
      <w:r>
        <w:rPr>
          <w:sz w:val="18"/>
        </w:rPr>
        <w:t>collectives</w:t>
      </w:r>
      <w:r>
        <w:rPr>
          <w:spacing w:val="-2"/>
          <w:sz w:val="18"/>
        </w:rPr>
        <w:t xml:space="preserve"> d’entrainement.</w:t>
      </w:r>
    </w:p>
    <w:p w14:paraId="195156BE" w14:textId="77777777" w:rsidR="004F49CD" w:rsidRDefault="00C006B9">
      <w:pPr>
        <w:pStyle w:val="Paragraphedeliste"/>
        <w:numPr>
          <w:ilvl w:val="0"/>
          <w:numId w:val="1"/>
        </w:numPr>
        <w:tabs>
          <w:tab w:val="left" w:pos="2512"/>
        </w:tabs>
        <w:ind w:left="2512" w:hanging="180"/>
        <w:rPr>
          <w:sz w:val="18"/>
        </w:rPr>
      </w:pPr>
      <w:r>
        <w:rPr>
          <w:sz w:val="18"/>
        </w:rPr>
        <w:t>Assistance</w:t>
      </w:r>
      <w:r>
        <w:rPr>
          <w:spacing w:val="-5"/>
          <w:sz w:val="18"/>
        </w:rPr>
        <w:t xml:space="preserve"> </w:t>
      </w:r>
      <w:r>
        <w:rPr>
          <w:sz w:val="18"/>
        </w:rPr>
        <w:t>d’une</w:t>
      </w:r>
      <w:r>
        <w:rPr>
          <w:spacing w:val="-2"/>
          <w:sz w:val="18"/>
        </w:rPr>
        <w:t xml:space="preserve"> </w:t>
      </w:r>
      <w:r>
        <w:rPr>
          <w:sz w:val="18"/>
        </w:rPr>
        <w:t>personne</w:t>
      </w:r>
      <w:r>
        <w:rPr>
          <w:spacing w:val="-4"/>
          <w:sz w:val="18"/>
        </w:rPr>
        <w:t xml:space="preserve"> </w:t>
      </w:r>
      <w:r>
        <w:rPr>
          <w:sz w:val="18"/>
        </w:rPr>
        <w:t>titulaire</w:t>
      </w:r>
      <w:r>
        <w:rPr>
          <w:spacing w:val="-3"/>
          <w:sz w:val="18"/>
        </w:rPr>
        <w:t xml:space="preserve"> </w:t>
      </w:r>
      <w:r>
        <w:rPr>
          <w:sz w:val="18"/>
        </w:rPr>
        <w:t>au</w:t>
      </w:r>
      <w:r>
        <w:rPr>
          <w:spacing w:val="-2"/>
          <w:sz w:val="18"/>
        </w:rPr>
        <w:t xml:space="preserve"> </w:t>
      </w:r>
      <w:r>
        <w:rPr>
          <w:sz w:val="18"/>
        </w:rPr>
        <w:t>minimum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BE1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DE.</w:t>
      </w:r>
    </w:p>
    <w:p w14:paraId="60797FA1" w14:textId="77777777" w:rsidR="004F49CD" w:rsidRDefault="00C006B9">
      <w:pPr>
        <w:pStyle w:val="Paragraphedeliste"/>
        <w:numPr>
          <w:ilvl w:val="0"/>
          <w:numId w:val="1"/>
        </w:numPr>
        <w:tabs>
          <w:tab w:val="left" w:pos="2512"/>
        </w:tabs>
        <w:ind w:left="2512" w:hanging="180"/>
        <w:rPr>
          <w:sz w:val="18"/>
        </w:rPr>
      </w:pPr>
      <w:r>
        <w:rPr>
          <w:sz w:val="18"/>
        </w:rPr>
        <w:t>Autre(s)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:</w:t>
      </w:r>
    </w:p>
    <w:p w14:paraId="30221DB4" w14:textId="77777777" w:rsidR="004F49CD" w:rsidRDefault="004F49CD">
      <w:pPr>
        <w:pStyle w:val="Corpsdetexte"/>
        <w:spacing w:before="39"/>
      </w:pPr>
    </w:p>
    <w:p w14:paraId="27DA508B" w14:textId="77777777" w:rsidR="004F49CD" w:rsidRDefault="00C006B9">
      <w:pPr>
        <w:pStyle w:val="Corpsdetexte"/>
        <w:ind w:left="74"/>
      </w:pPr>
      <w:r>
        <w:t>Dans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suivantes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D50A947" w14:textId="77777777" w:rsidR="004F49CD" w:rsidRDefault="00C006B9">
      <w:pPr>
        <w:spacing w:before="134"/>
        <w:ind w:left="333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</w:t>
      </w:r>
    </w:p>
    <w:p w14:paraId="1A7AFF42" w14:textId="77777777" w:rsidR="004F49CD" w:rsidRDefault="004F49CD">
      <w:pPr>
        <w:pStyle w:val="Corpsdetexte"/>
      </w:pPr>
    </w:p>
    <w:p w14:paraId="7B9F4131" w14:textId="77777777" w:rsidR="004F49CD" w:rsidRDefault="004F49CD">
      <w:pPr>
        <w:pStyle w:val="Corpsdetexte"/>
      </w:pPr>
    </w:p>
    <w:p w14:paraId="2794FA2D" w14:textId="77777777" w:rsidR="004F49CD" w:rsidRDefault="004F49CD">
      <w:pPr>
        <w:pStyle w:val="Corpsdetexte"/>
        <w:spacing w:before="172"/>
      </w:pPr>
    </w:p>
    <w:p w14:paraId="194E501D" w14:textId="77777777" w:rsidR="004F49CD" w:rsidRDefault="00C006B9">
      <w:pPr>
        <w:ind w:left="269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«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JE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CERTIFIE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EXACTES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DONNÉES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CI-DESSOUS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: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0"/>
          <w:sz w:val="18"/>
        </w:rPr>
        <w:t>»</w:t>
      </w:r>
    </w:p>
    <w:p w14:paraId="6C64321D" w14:textId="77777777" w:rsidR="004F49CD" w:rsidRDefault="004F49CD">
      <w:pPr>
        <w:pStyle w:val="Corpsdetexte"/>
        <w:spacing w:before="19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4047"/>
        <w:gridCol w:w="4371"/>
      </w:tblGrid>
      <w:tr w:rsidR="004F49CD" w14:paraId="78C98162" w14:textId="77777777">
        <w:trPr>
          <w:trHeight w:val="2068"/>
        </w:trPr>
        <w:tc>
          <w:tcPr>
            <w:tcW w:w="643" w:type="dxa"/>
            <w:tcBorders>
              <w:bottom w:val="nil"/>
            </w:tcBorders>
            <w:shd w:val="clear" w:color="auto" w:fill="050440"/>
          </w:tcPr>
          <w:p w14:paraId="5AE36A9C" w14:textId="77777777" w:rsidR="004F49CD" w:rsidRDefault="00C006B9">
            <w:pPr>
              <w:pStyle w:val="TableParagraph"/>
              <w:spacing w:line="240" w:lineRule="auto"/>
              <w:ind w:left="254" w:right="246" w:firstLine="4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10"/>
                <w:sz w:val="18"/>
              </w:rPr>
              <w:t>S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T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R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U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C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T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U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R</w:t>
            </w:r>
          </w:p>
          <w:p w14:paraId="617DC80C" w14:textId="77777777" w:rsidR="004F49CD" w:rsidRDefault="00C006B9">
            <w:pPr>
              <w:pStyle w:val="TableParagraph"/>
              <w:ind w:left="240" w:right="232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10"/>
                <w:sz w:val="18"/>
              </w:rPr>
              <w:t>E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4047" w:type="dxa"/>
          </w:tcPr>
          <w:p w14:paraId="31706B59" w14:textId="77777777" w:rsidR="004F49CD" w:rsidRDefault="00C006B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responsable</w:t>
            </w:r>
          </w:p>
        </w:tc>
        <w:tc>
          <w:tcPr>
            <w:tcW w:w="4371" w:type="dxa"/>
          </w:tcPr>
          <w:p w14:paraId="40D2F9E4" w14:textId="77777777" w:rsidR="004F49CD" w:rsidRDefault="00C006B9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responsable</w:t>
            </w:r>
          </w:p>
        </w:tc>
      </w:tr>
      <w:tr w:rsidR="004F49CD" w14:paraId="66E667E1" w14:textId="77777777">
        <w:trPr>
          <w:trHeight w:val="2071"/>
        </w:trPr>
        <w:tc>
          <w:tcPr>
            <w:tcW w:w="643" w:type="dxa"/>
            <w:tcBorders>
              <w:top w:val="nil"/>
            </w:tcBorders>
            <w:shd w:val="clear" w:color="auto" w:fill="050440"/>
          </w:tcPr>
          <w:p w14:paraId="65757978" w14:textId="77777777" w:rsidR="004F49CD" w:rsidRDefault="00C006B9">
            <w:pPr>
              <w:pStyle w:val="TableParagraph"/>
              <w:spacing w:line="240" w:lineRule="auto"/>
              <w:ind w:left="254" w:right="246" w:firstLine="4"/>
              <w:jc w:val="both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10"/>
                <w:sz w:val="18"/>
              </w:rPr>
              <w:t>S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T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R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U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C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T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U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R</w:t>
            </w:r>
          </w:p>
          <w:p w14:paraId="66C1EDF2" w14:textId="77777777" w:rsidR="004F49CD" w:rsidRDefault="00C006B9">
            <w:pPr>
              <w:pStyle w:val="TableParagraph"/>
              <w:spacing w:line="200" w:lineRule="atLeast"/>
              <w:ind w:left="240" w:right="232"/>
              <w:rPr>
                <w:rFonts w:ascii="Arial MT"/>
                <w:sz w:val="18"/>
              </w:rPr>
            </w:pPr>
            <w:r>
              <w:rPr>
                <w:rFonts w:ascii="Arial MT"/>
                <w:color w:val="FFFFFF"/>
                <w:spacing w:val="-10"/>
                <w:sz w:val="18"/>
              </w:rPr>
              <w:t>E</w:t>
            </w:r>
            <w:r>
              <w:rPr>
                <w:rFonts w:ascii="Arial MT"/>
                <w:color w:val="FFFFFF"/>
                <w:sz w:val="18"/>
              </w:rPr>
              <w:t xml:space="preserve"> </w:t>
            </w:r>
            <w:r>
              <w:rPr>
                <w:rFonts w:ascii="Arial MT"/>
                <w:color w:val="FFFFFF"/>
                <w:spacing w:val="-10"/>
                <w:sz w:val="18"/>
              </w:rPr>
              <w:t>2</w:t>
            </w:r>
          </w:p>
        </w:tc>
        <w:tc>
          <w:tcPr>
            <w:tcW w:w="4047" w:type="dxa"/>
          </w:tcPr>
          <w:p w14:paraId="38D258B2" w14:textId="77777777" w:rsidR="004F49CD" w:rsidRDefault="00C006B9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responsable</w:t>
            </w:r>
          </w:p>
        </w:tc>
        <w:tc>
          <w:tcPr>
            <w:tcW w:w="4371" w:type="dxa"/>
          </w:tcPr>
          <w:p w14:paraId="78A18133" w14:textId="77777777" w:rsidR="004F49CD" w:rsidRDefault="00C006B9">
            <w:pPr>
              <w:pStyle w:val="TableParagraph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Nom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signature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responsable</w:t>
            </w:r>
          </w:p>
        </w:tc>
      </w:tr>
    </w:tbl>
    <w:p w14:paraId="302C0160" w14:textId="77777777" w:rsidR="004F49CD" w:rsidRDefault="004F49CD">
      <w:pPr>
        <w:pStyle w:val="Corpsdetexte"/>
        <w:rPr>
          <w:rFonts w:ascii="Arial"/>
          <w:b/>
        </w:rPr>
      </w:pPr>
    </w:p>
    <w:p w14:paraId="233D832A" w14:textId="77777777" w:rsidR="004F49CD" w:rsidRDefault="004F49CD">
      <w:pPr>
        <w:pStyle w:val="Corpsdetexte"/>
        <w:spacing w:before="25"/>
        <w:rPr>
          <w:rFonts w:ascii="Arial"/>
          <w:b/>
        </w:rPr>
      </w:pPr>
    </w:p>
    <w:p w14:paraId="09DD9A15" w14:textId="77777777" w:rsidR="004F49CD" w:rsidRDefault="00C006B9">
      <w:pPr>
        <w:tabs>
          <w:tab w:val="left" w:pos="5614"/>
        </w:tabs>
        <w:ind w:left="772"/>
        <w:rPr>
          <w:sz w:val="18"/>
        </w:rPr>
      </w:pPr>
      <w:r>
        <w:rPr>
          <w:rFonts w:ascii="Arial" w:hAnsi="Arial"/>
          <w:i/>
          <w:sz w:val="18"/>
          <w:u w:val="single"/>
        </w:rPr>
        <w:t>Joindre</w:t>
      </w:r>
      <w:r>
        <w:rPr>
          <w:rFonts w:ascii="Arial" w:hAnsi="Arial"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les</w:t>
      </w:r>
      <w:r>
        <w:rPr>
          <w:rFonts w:ascii="Arial" w:hAnsi="Arial"/>
          <w:i/>
          <w:spacing w:val="-4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éléments</w:t>
      </w:r>
      <w:r>
        <w:rPr>
          <w:rFonts w:ascii="Arial" w:hAnsi="Arial"/>
          <w:i/>
          <w:spacing w:val="-5"/>
          <w:sz w:val="18"/>
          <w:u w:val="single"/>
        </w:rPr>
        <w:t xml:space="preserve"> </w:t>
      </w:r>
      <w:r>
        <w:rPr>
          <w:rFonts w:ascii="Arial" w:hAnsi="Arial"/>
          <w:i/>
          <w:sz w:val="18"/>
          <w:u w:val="single"/>
        </w:rPr>
        <w:t>justificatifs</w:t>
      </w:r>
      <w:r>
        <w:rPr>
          <w:rFonts w:ascii="Arial" w:hAnsi="Arial"/>
          <w:i/>
          <w:spacing w:val="-3"/>
          <w:sz w:val="18"/>
          <w:u w:val="single"/>
        </w:rPr>
        <w:t xml:space="preserve"> </w:t>
      </w:r>
      <w:r>
        <w:rPr>
          <w:rFonts w:ascii="Arial" w:hAnsi="Arial"/>
          <w:i/>
          <w:spacing w:val="-2"/>
          <w:sz w:val="18"/>
          <w:u w:val="single"/>
        </w:rPr>
        <w:t>complémentaires.</w:t>
      </w:r>
      <w:r>
        <w:rPr>
          <w:rFonts w:ascii="Arial" w:hAnsi="Arial"/>
          <w:i/>
          <w:sz w:val="18"/>
        </w:rPr>
        <w:tab/>
      </w:r>
      <w:r>
        <w:rPr>
          <w:sz w:val="18"/>
        </w:rPr>
        <w:t>Date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: </w:t>
      </w:r>
      <w:r>
        <w:rPr>
          <w:spacing w:val="-2"/>
          <w:sz w:val="18"/>
        </w:rPr>
        <w:t>………/………/…………….</w:t>
      </w:r>
    </w:p>
    <w:p w14:paraId="156CD779" w14:textId="77777777" w:rsidR="004F49CD" w:rsidRDefault="00C006B9">
      <w:pPr>
        <w:spacing w:before="33" w:line="207" w:lineRule="exact"/>
        <w:ind w:left="561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Signature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du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CTR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coordonnateur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d’une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Ligue</w:t>
      </w:r>
    </w:p>
    <w:p w14:paraId="0B92E725" w14:textId="77777777" w:rsidR="004F49CD" w:rsidRDefault="00C006B9">
      <w:pPr>
        <w:spacing w:line="207" w:lineRule="exact"/>
        <w:ind w:left="5614"/>
        <w:rPr>
          <w:rFonts w:ascii="Arial" w:hAnsi="Arial"/>
          <w:b/>
          <w:sz w:val="18"/>
        </w:rPr>
      </w:pPr>
      <w:proofErr w:type="gramStart"/>
      <w:r>
        <w:rPr>
          <w:rFonts w:ascii="Arial" w:hAnsi="Arial"/>
          <w:b/>
          <w:sz w:val="18"/>
        </w:rPr>
        <w:t>de</w:t>
      </w:r>
      <w:proofErr w:type="gramEnd"/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Tennis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(représentant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du</w:t>
      </w:r>
      <w:r>
        <w:rPr>
          <w:rFonts w:ascii="Arial" w:hAnsi="Arial"/>
          <w:b/>
          <w:spacing w:val="-4"/>
          <w:sz w:val="18"/>
        </w:rPr>
        <w:t xml:space="preserve"> DTN)</w:t>
      </w:r>
    </w:p>
    <w:sectPr w:rsidR="004F49CD">
      <w:type w:val="continuous"/>
      <w:pgSz w:w="11910" w:h="16840"/>
      <w:pgMar w:top="680" w:right="127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3049"/>
    <w:multiLevelType w:val="hybridMultilevel"/>
    <w:tmpl w:val="618476DC"/>
    <w:lvl w:ilvl="0" w:tplc="47088D7A">
      <w:numFmt w:val="bullet"/>
      <w:lvlText w:val="☐"/>
      <w:lvlJc w:val="left"/>
      <w:pPr>
        <w:ind w:left="2513" w:hanging="181"/>
      </w:pPr>
      <w:rPr>
        <w:rFonts w:ascii="MS Gothic" w:eastAsia="MS Gothic" w:hAnsi="MS Gothic" w:cs="MS Gothic" w:hint="default"/>
        <w:b w:val="0"/>
        <w:bCs w:val="0"/>
        <w:i w:val="0"/>
        <w:iCs w:val="0"/>
        <w:color w:val="5C70B4"/>
        <w:spacing w:val="0"/>
        <w:w w:val="99"/>
        <w:sz w:val="16"/>
        <w:szCs w:val="16"/>
        <w:lang w:val="fr-FR" w:eastAsia="en-US" w:bidi="ar-SA"/>
      </w:rPr>
    </w:lvl>
    <w:lvl w:ilvl="1" w:tplc="E9DC4676">
      <w:numFmt w:val="bullet"/>
      <w:lvlText w:val="•"/>
      <w:lvlJc w:val="left"/>
      <w:pPr>
        <w:ind w:left="3246" w:hanging="181"/>
      </w:pPr>
      <w:rPr>
        <w:rFonts w:hint="default"/>
        <w:lang w:val="fr-FR" w:eastAsia="en-US" w:bidi="ar-SA"/>
      </w:rPr>
    </w:lvl>
    <w:lvl w:ilvl="2" w:tplc="B21C621E">
      <w:numFmt w:val="bullet"/>
      <w:lvlText w:val="•"/>
      <w:lvlJc w:val="left"/>
      <w:pPr>
        <w:ind w:left="3972" w:hanging="181"/>
      </w:pPr>
      <w:rPr>
        <w:rFonts w:hint="default"/>
        <w:lang w:val="fr-FR" w:eastAsia="en-US" w:bidi="ar-SA"/>
      </w:rPr>
    </w:lvl>
    <w:lvl w:ilvl="3" w:tplc="808886DA">
      <w:numFmt w:val="bullet"/>
      <w:lvlText w:val="•"/>
      <w:lvlJc w:val="left"/>
      <w:pPr>
        <w:ind w:left="4698" w:hanging="181"/>
      </w:pPr>
      <w:rPr>
        <w:rFonts w:hint="default"/>
        <w:lang w:val="fr-FR" w:eastAsia="en-US" w:bidi="ar-SA"/>
      </w:rPr>
    </w:lvl>
    <w:lvl w:ilvl="4" w:tplc="DFAC62E4">
      <w:numFmt w:val="bullet"/>
      <w:lvlText w:val="•"/>
      <w:lvlJc w:val="left"/>
      <w:pPr>
        <w:ind w:left="5424" w:hanging="181"/>
      </w:pPr>
      <w:rPr>
        <w:rFonts w:hint="default"/>
        <w:lang w:val="fr-FR" w:eastAsia="en-US" w:bidi="ar-SA"/>
      </w:rPr>
    </w:lvl>
    <w:lvl w:ilvl="5" w:tplc="3B4C6200">
      <w:numFmt w:val="bullet"/>
      <w:lvlText w:val="•"/>
      <w:lvlJc w:val="left"/>
      <w:pPr>
        <w:ind w:left="6150" w:hanging="181"/>
      </w:pPr>
      <w:rPr>
        <w:rFonts w:hint="default"/>
        <w:lang w:val="fr-FR" w:eastAsia="en-US" w:bidi="ar-SA"/>
      </w:rPr>
    </w:lvl>
    <w:lvl w:ilvl="6" w:tplc="26B2F4FC">
      <w:numFmt w:val="bullet"/>
      <w:lvlText w:val="•"/>
      <w:lvlJc w:val="left"/>
      <w:pPr>
        <w:ind w:left="6876" w:hanging="181"/>
      </w:pPr>
      <w:rPr>
        <w:rFonts w:hint="default"/>
        <w:lang w:val="fr-FR" w:eastAsia="en-US" w:bidi="ar-SA"/>
      </w:rPr>
    </w:lvl>
    <w:lvl w:ilvl="7" w:tplc="2F1C942A">
      <w:numFmt w:val="bullet"/>
      <w:lvlText w:val="•"/>
      <w:lvlJc w:val="left"/>
      <w:pPr>
        <w:ind w:left="7602" w:hanging="181"/>
      </w:pPr>
      <w:rPr>
        <w:rFonts w:hint="default"/>
        <w:lang w:val="fr-FR" w:eastAsia="en-US" w:bidi="ar-SA"/>
      </w:rPr>
    </w:lvl>
    <w:lvl w:ilvl="8" w:tplc="A4F862BC">
      <w:numFmt w:val="bullet"/>
      <w:lvlText w:val="•"/>
      <w:lvlJc w:val="left"/>
      <w:pPr>
        <w:ind w:left="8329" w:hanging="181"/>
      </w:pPr>
      <w:rPr>
        <w:rFonts w:hint="default"/>
        <w:lang w:val="fr-FR" w:eastAsia="en-US" w:bidi="ar-SA"/>
      </w:rPr>
    </w:lvl>
  </w:abstractNum>
  <w:num w:numId="1" w16cid:durableId="41439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CD"/>
    <w:rsid w:val="004F49CD"/>
    <w:rsid w:val="00A50932"/>
    <w:rsid w:val="00C0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534D"/>
  <w15:docId w15:val="{1AF34E15-B3DF-4E92-80BF-E621F598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29"/>
      <w:ind w:left="2512" w:hanging="18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3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Delobel</dc:creator>
  <cp:lastModifiedBy>Franck Abernot</cp:lastModifiedBy>
  <cp:revision>2</cp:revision>
  <dcterms:created xsi:type="dcterms:W3CDTF">2026-04-01T15:48:00Z</dcterms:created>
  <dcterms:modified xsi:type="dcterms:W3CDTF">2026-04-01T15:48:00Z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