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85BB" w14:textId="77777777" w:rsidR="001858DF" w:rsidRDefault="00B0291F">
      <w:pPr>
        <w:pStyle w:val="Corpsdetexte"/>
        <w:ind w:left="47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DA2F63" wp14:editId="6058A582">
                <wp:extent cx="6421120" cy="236854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1120" cy="236854"/>
                          <a:chOff x="0" y="0"/>
                          <a:chExt cx="6421120" cy="23685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120" cy="236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2112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F053A9" w14:textId="77777777" w:rsidR="001858DF" w:rsidRDefault="00B0291F">
                              <w:pPr>
                                <w:spacing w:before="86"/>
                                <w:ind w:left="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ATTESTATION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D’ENGAGEMENT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L’EMPLOYEUR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A2F63" id="Group 1" o:spid="_x0000_s1026" style="width:505.6pt;height:18.65pt;mso-position-horizontal-relative:char;mso-position-vertical-relative:line" coordsize="64211,2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211;height:2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421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6F053A9" w14:textId="77777777" w:rsidR="001858DF" w:rsidRDefault="00B0291F">
                        <w:pPr>
                          <w:spacing w:before="86"/>
                          <w:ind w:left="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ATTESTATION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D’ENGAGEMENT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L’EMPLOYEUR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002C34" w14:textId="77777777" w:rsidR="001858DF" w:rsidRDefault="001858DF">
      <w:pPr>
        <w:pStyle w:val="Corpsdetexte"/>
        <w:spacing w:before="88"/>
        <w:rPr>
          <w:rFonts w:ascii="Times New Roman"/>
        </w:rPr>
      </w:pPr>
    </w:p>
    <w:p w14:paraId="62AC957D" w14:textId="77777777" w:rsidR="001858DF" w:rsidRDefault="00B0291F">
      <w:pPr>
        <w:pStyle w:val="Corpsdetexte"/>
        <w:spacing w:line="207" w:lineRule="exact"/>
        <w:ind w:left="74"/>
      </w:pPr>
      <w:r>
        <w:t>La</w:t>
      </w:r>
      <w:r>
        <w:rPr>
          <w:spacing w:val="-5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DEJEPS</w:t>
      </w:r>
      <w:r>
        <w:rPr>
          <w:spacing w:val="-6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t>Tennis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professionnelle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alternance.</w:t>
      </w:r>
    </w:p>
    <w:p w14:paraId="11EFCB02" w14:textId="32E91884" w:rsidR="001858DF" w:rsidRDefault="00B0291F">
      <w:pPr>
        <w:pStyle w:val="Corpsdetexte"/>
        <w:ind w:left="74" w:right="3105"/>
      </w:pPr>
      <w:r>
        <w:t>Elle</w:t>
      </w:r>
      <w:r>
        <w:rPr>
          <w:spacing w:val="-2"/>
        </w:rPr>
        <w:t xml:space="preserve"> </w:t>
      </w:r>
      <w:r>
        <w:t>dure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mois.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candidat</w:t>
      </w:r>
      <w:r>
        <w:rPr>
          <w:spacing w:val="-4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salarié</w:t>
      </w:r>
      <w:r>
        <w:rPr>
          <w:spacing w:val="-4"/>
        </w:rPr>
        <w:t xml:space="preserve"> </w:t>
      </w:r>
      <w:r>
        <w:t>pendant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totalité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 de formation du 0</w:t>
      </w:r>
      <w:r w:rsidR="00EF79B0">
        <w:t>5</w:t>
      </w:r>
      <w:r>
        <w:t>/10/202</w:t>
      </w:r>
      <w:r w:rsidR="00EF79B0">
        <w:t>6</w:t>
      </w:r>
      <w:r>
        <w:t xml:space="preserve"> au 2</w:t>
      </w:r>
      <w:r w:rsidR="00EF79B0">
        <w:t>7</w:t>
      </w:r>
      <w:r>
        <w:t>/09/202</w:t>
      </w:r>
      <w:r w:rsidR="00EF79B0">
        <w:t>7</w:t>
      </w:r>
      <w:r>
        <w:t xml:space="preserve"> ou 202</w:t>
      </w:r>
      <w:r w:rsidR="00EF79B0">
        <w:t>8</w:t>
      </w:r>
      <w:r>
        <w:t xml:space="preserve"> (si 2 ans)</w:t>
      </w:r>
    </w:p>
    <w:p w14:paraId="374BC319" w14:textId="77777777" w:rsidR="001858DF" w:rsidRDefault="00B0291F">
      <w:pPr>
        <w:pStyle w:val="Corpsdetexte"/>
        <w:tabs>
          <w:tab w:val="left" w:leader="dot" w:pos="5402"/>
        </w:tabs>
        <w:spacing w:before="198"/>
        <w:ind w:left="74"/>
      </w:pPr>
      <w:r>
        <w:t>Je</w:t>
      </w:r>
      <w:r>
        <w:rPr>
          <w:spacing w:val="1"/>
        </w:rPr>
        <w:t xml:space="preserve"> </w:t>
      </w:r>
      <w:r>
        <w:rPr>
          <w:spacing w:val="-2"/>
        </w:rPr>
        <w:t>soussigné(e)</w:t>
      </w:r>
      <w:r>
        <w:rPr>
          <w:rFonts w:ascii="Times New Roman" w:hAnsi="Times New Roman"/>
        </w:rPr>
        <w:tab/>
      </w:r>
      <w:r>
        <w:t>en</w:t>
      </w:r>
      <w:r>
        <w:rPr>
          <w:spacing w:val="-5"/>
        </w:rPr>
        <w:t xml:space="preserve"> </w:t>
      </w:r>
      <w:r>
        <w:t>qualité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Président(e)</w:t>
      </w:r>
    </w:p>
    <w:p w14:paraId="708878D6" w14:textId="77777777" w:rsidR="001858DF" w:rsidRDefault="001858DF">
      <w:pPr>
        <w:pStyle w:val="Corpsdetexte"/>
        <w:spacing w:before="126"/>
      </w:pPr>
    </w:p>
    <w:p w14:paraId="3E909304" w14:textId="77777777" w:rsidR="001858DF" w:rsidRDefault="00B0291F">
      <w:pPr>
        <w:pStyle w:val="Corpsdetexte"/>
        <w:tabs>
          <w:tab w:val="left" w:leader="dot" w:pos="5692"/>
        </w:tabs>
        <w:ind w:left="74"/>
      </w:pPr>
      <w:r>
        <w:t>Le</w:t>
      </w:r>
      <w:r>
        <w:rPr>
          <w:spacing w:val="-1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stagiaire</w:t>
      </w:r>
      <w:r>
        <w:rPr>
          <w:spacing w:val="-3"/>
        </w:rPr>
        <w:t xml:space="preserve"> </w:t>
      </w:r>
      <w:r>
        <w:t>Mr,</w:t>
      </w:r>
      <w:r>
        <w:rPr>
          <w:spacing w:val="-2"/>
        </w:rPr>
        <w:t xml:space="preserve"> </w:t>
      </w:r>
      <w:r>
        <w:rPr>
          <w:spacing w:val="-5"/>
        </w:rPr>
        <w:t>Mme</w:t>
      </w:r>
      <w:r>
        <w:rPr>
          <w:rFonts w:ascii="Times New Roman"/>
        </w:rPr>
        <w:tab/>
      </w:r>
      <w:r>
        <w:t>pendant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 xml:space="preserve"> formation</w:t>
      </w:r>
    </w:p>
    <w:p w14:paraId="4B64E23C" w14:textId="77777777" w:rsidR="001858DF" w:rsidRDefault="00B0291F">
      <w:pPr>
        <w:pStyle w:val="Corpsdetexte"/>
        <w:spacing w:before="2"/>
        <w:ind w:left="74"/>
      </w:pPr>
      <w:r>
        <w:t xml:space="preserve">DEJEPS </w:t>
      </w:r>
      <w:r>
        <w:rPr>
          <w:spacing w:val="-2"/>
        </w:rPr>
        <w:t>Tennis.</w:t>
      </w:r>
    </w:p>
    <w:p w14:paraId="7847F335" w14:textId="77777777" w:rsidR="001858DF" w:rsidRDefault="00B0291F">
      <w:pPr>
        <w:pStyle w:val="Corpsdetexte"/>
        <w:tabs>
          <w:tab w:val="left" w:pos="2954"/>
        </w:tabs>
        <w:spacing w:before="184"/>
        <w:ind w:left="74"/>
      </w:pPr>
      <w:r>
        <w:t>Mobile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ab/>
      </w:r>
      <w:proofErr w:type="gramStart"/>
      <w:r>
        <w:t>E-mail</w:t>
      </w:r>
      <w:proofErr w:type="gramEnd"/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7B4A292B" w14:textId="77777777" w:rsidR="001858DF" w:rsidRDefault="001858DF">
      <w:pPr>
        <w:pStyle w:val="Corpsdetexte"/>
      </w:pPr>
    </w:p>
    <w:p w14:paraId="671A4CA2" w14:textId="77777777" w:rsidR="001858DF" w:rsidRDefault="001858DF">
      <w:pPr>
        <w:pStyle w:val="Corpsdetexte"/>
        <w:spacing w:before="80"/>
      </w:pPr>
    </w:p>
    <w:p w14:paraId="76FABFFC" w14:textId="77777777" w:rsidR="001858DF" w:rsidRDefault="00B0291F">
      <w:pPr>
        <w:pStyle w:val="Titre1"/>
        <w:ind w:right="1"/>
      </w:pPr>
      <w:r>
        <w:rPr>
          <w:color w:val="5C70B4"/>
        </w:rPr>
        <w:t>FINANCEMENT</w:t>
      </w:r>
      <w:r>
        <w:rPr>
          <w:color w:val="5C70B4"/>
          <w:spacing w:val="-4"/>
        </w:rPr>
        <w:t xml:space="preserve"> </w:t>
      </w:r>
      <w:r>
        <w:rPr>
          <w:color w:val="5C70B4"/>
        </w:rPr>
        <w:t>DE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LA</w:t>
      </w:r>
      <w:r>
        <w:rPr>
          <w:color w:val="5C70B4"/>
          <w:spacing w:val="-1"/>
        </w:rPr>
        <w:t xml:space="preserve"> </w:t>
      </w:r>
      <w:r>
        <w:rPr>
          <w:color w:val="5C70B4"/>
        </w:rPr>
        <w:t>FORMATION</w:t>
      </w:r>
      <w:r>
        <w:rPr>
          <w:color w:val="5C70B4"/>
          <w:spacing w:val="-3"/>
        </w:rPr>
        <w:t xml:space="preserve"> </w:t>
      </w:r>
      <w:r>
        <w:rPr>
          <w:color w:val="5C70B4"/>
        </w:rPr>
        <w:t>(CFA,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AFDAS,</w:t>
      </w:r>
      <w:r>
        <w:rPr>
          <w:color w:val="5C70B4"/>
          <w:spacing w:val="-1"/>
        </w:rPr>
        <w:t xml:space="preserve"> </w:t>
      </w:r>
      <w:r>
        <w:rPr>
          <w:color w:val="5C70B4"/>
        </w:rPr>
        <w:t>PÔLE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EMPLOI,</w:t>
      </w:r>
      <w:r>
        <w:rPr>
          <w:color w:val="5C70B4"/>
          <w:spacing w:val="-1"/>
        </w:rPr>
        <w:t xml:space="preserve"> </w:t>
      </w:r>
      <w:r>
        <w:rPr>
          <w:color w:val="5C70B4"/>
          <w:spacing w:val="-5"/>
        </w:rPr>
        <w:t>…)</w:t>
      </w:r>
    </w:p>
    <w:p w14:paraId="0CA41E49" w14:textId="77777777" w:rsidR="001858DF" w:rsidRDefault="001858DF">
      <w:pPr>
        <w:pStyle w:val="Corpsdetexte"/>
        <w:spacing w:before="40"/>
        <w:rPr>
          <w:rFonts w:ascii="Arial"/>
          <w:b/>
        </w:rPr>
      </w:pPr>
    </w:p>
    <w:p w14:paraId="0F2A9430" w14:textId="77777777" w:rsidR="001858DF" w:rsidRDefault="00B0291F">
      <w:pPr>
        <w:pStyle w:val="Corpsdetexte"/>
        <w:ind w:left="74"/>
      </w:pPr>
      <w:r>
        <w:t>Plusieurs</w:t>
      </w:r>
      <w:r>
        <w:rPr>
          <w:spacing w:val="-1"/>
        </w:rPr>
        <w:t xml:space="preserve"> </w:t>
      </w:r>
      <w:r>
        <w:t>dispositifs</w:t>
      </w:r>
      <w:r>
        <w:rPr>
          <w:spacing w:val="-3"/>
        </w:rPr>
        <w:t xml:space="preserve"> </w:t>
      </w:r>
      <w:r>
        <w:t>permettent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prise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coûts</w:t>
      </w:r>
      <w:r>
        <w:rPr>
          <w:spacing w:val="-3"/>
        </w:rPr>
        <w:t xml:space="preserve"> </w:t>
      </w:r>
      <w:r>
        <w:t>pédagogiques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heures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formation</w:t>
      </w:r>
      <w:r>
        <w:rPr>
          <w:spacing w:val="-4"/>
        </w:rPr>
        <w:t xml:space="preserve"> </w:t>
      </w:r>
      <w:proofErr w:type="gramStart"/>
      <w:r>
        <w:t>du(</w:t>
      </w:r>
      <w:proofErr w:type="gramEnd"/>
      <w:r>
        <w:t>de</w:t>
      </w:r>
      <w:r>
        <w:rPr>
          <w:spacing w:val="-2"/>
        </w:rPr>
        <w:t xml:space="preserve"> </w:t>
      </w:r>
      <w:r>
        <w:t>la)</w:t>
      </w:r>
      <w:r>
        <w:rPr>
          <w:spacing w:val="-4"/>
        </w:rPr>
        <w:t xml:space="preserve"> </w:t>
      </w:r>
      <w:r>
        <w:t>stagiaire</w:t>
      </w:r>
      <w:r>
        <w:rPr>
          <w:spacing w:val="-2"/>
        </w:rPr>
        <w:t xml:space="preserve"> </w:t>
      </w:r>
      <w:r>
        <w:t xml:space="preserve">(700H) et </w:t>
      </w:r>
      <w:proofErr w:type="gramStart"/>
      <w:r>
        <w:t>du(</w:t>
      </w:r>
      <w:proofErr w:type="gramEnd"/>
      <w:r>
        <w:t>de la) tuteur(</w:t>
      </w:r>
      <w:proofErr w:type="spellStart"/>
      <w:r>
        <w:t>trice</w:t>
      </w:r>
      <w:proofErr w:type="spellEnd"/>
      <w:r>
        <w:t>) (20H), voire éventuellement des frais annexes (hébergement, restauration, transport).</w:t>
      </w:r>
    </w:p>
    <w:p w14:paraId="6F83BBB8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spacing w:before="171" w:line="240" w:lineRule="auto"/>
        <w:ind w:left="183" w:hanging="109"/>
        <w:rPr>
          <w:sz w:val="18"/>
        </w:rPr>
      </w:pPr>
      <w:r>
        <w:rPr>
          <w:sz w:val="18"/>
        </w:rPr>
        <w:t>Contrat</w:t>
      </w:r>
      <w:r>
        <w:rPr>
          <w:spacing w:val="-5"/>
          <w:sz w:val="18"/>
        </w:rPr>
        <w:t xml:space="preserve"> </w:t>
      </w:r>
      <w:r>
        <w:rPr>
          <w:sz w:val="18"/>
        </w:rPr>
        <w:t>d’apprentissage</w:t>
      </w:r>
      <w:r>
        <w:rPr>
          <w:spacing w:val="-2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candidats(es)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moins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ans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(CFA).</w:t>
      </w:r>
    </w:p>
    <w:p w14:paraId="2BC56A38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spacing w:before="2"/>
        <w:ind w:left="183" w:hanging="109"/>
        <w:rPr>
          <w:sz w:val="18"/>
        </w:rPr>
      </w:pPr>
      <w:r>
        <w:rPr>
          <w:sz w:val="18"/>
        </w:rPr>
        <w:t>Contrat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professionnalisation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3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candidats(es)</w:t>
      </w:r>
      <w:r>
        <w:rPr>
          <w:spacing w:val="-3"/>
          <w:sz w:val="18"/>
        </w:rPr>
        <w:t xml:space="preserve"> </w:t>
      </w:r>
      <w:r>
        <w:rPr>
          <w:sz w:val="18"/>
        </w:rPr>
        <w:t>inscrits(es)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Pôle</w:t>
      </w:r>
      <w:r>
        <w:rPr>
          <w:spacing w:val="-3"/>
          <w:sz w:val="18"/>
        </w:rPr>
        <w:t xml:space="preserve"> </w:t>
      </w:r>
      <w:r>
        <w:rPr>
          <w:sz w:val="18"/>
        </w:rPr>
        <w:t>Emploi</w:t>
      </w:r>
      <w:r>
        <w:rPr>
          <w:spacing w:val="-3"/>
          <w:sz w:val="18"/>
        </w:rPr>
        <w:t xml:space="preserve"> </w:t>
      </w:r>
      <w:r>
        <w:rPr>
          <w:sz w:val="18"/>
        </w:rPr>
        <w:t>(AFDAS</w:t>
      </w:r>
      <w:r>
        <w:rPr>
          <w:spacing w:val="-3"/>
          <w:sz w:val="18"/>
        </w:rPr>
        <w:t xml:space="preserve"> </w:t>
      </w:r>
      <w:r>
        <w:rPr>
          <w:sz w:val="18"/>
        </w:rPr>
        <w:t>+</w:t>
      </w:r>
      <w:r>
        <w:rPr>
          <w:spacing w:val="-3"/>
          <w:sz w:val="18"/>
        </w:rPr>
        <w:t xml:space="preserve"> </w:t>
      </w:r>
      <w:r>
        <w:rPr>
          <w:sz w:val="18"/>
        </w:rPr>
        <w:t>Pôle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Emploi).</w:t>
      </w:r>
    </w:p>
    <w:p w14:paraId="4F88C13B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Contrat</w:t>
      </w:r>
      <w:r>
        <w:rPr>
          <w:spacing w:val="-7"/>
          <w:sz w:val="18"/>
        </w:rPr>
        <w:t xml:space="preserve"> </w:t>
      </w:r>
      <w:r>
        <w:rPr>
          <w:sz w:val="18"/>
        </w:rPr>
        <w:t>unique</w:t>
      </w:r>
      <w:r>
        <w:rPr>
          <w:spacing w:val="-4"/>
          <w:sz w:val="18"/>
        </w:rPr>
        <w:t xml:space="preserve"> </w:t>
      </w:r>
      <w:r>
        <w:rPr>
          <w:sz w:val="18"/>
        </w:rPr>
        <w:t>d’insertion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3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candidats(es)</w:t>
      </w:r>
      <w:r>
        <w:rPr>
          <w:spacing w:val="-5"/>
          <w:sz w:val="18"/>
        </w:rPr>
        <w:t xml:space="preserve"> </w:t>
      </w:r>
      <w:r>
        <w:rPr>
          <w:sz w:val="18"/>
        </w:rPr>
        <w:t>inscrits(es)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Pôle</w:t>
      </w:r>
      <w:r>
        <w:rPr>
          <w:spacing w:val="-2"/>
          <w:sz w:val="18"/>
        </w:rPr>
        <w:t xml:space="preserve"> </w:t>
      </w:r>
      <w:r>
        <w:rPr>
          <w:sz w:val="18"/>
        </w:rPr>
        <w:t>Emploi</w:t>
      </w:r>
      <w:r>
        <w:rPr>
          <w:spacing w:val="-5"/>
          <w:sz w:val="18"/>
        </w:rPr>
        <w:t xml:space="preserve"> </w:t>
      </w:r>
      <w:r>
        <w:rPr>
          <w:sz w:val="18"/>
        </w:rPr>
        <w:t>(Pôle</w:t>
      </w:r>
      <w:r>
        <w:rPr>
          <w:spacing w:val="-4"/>
          <w:sz w:val="18"/>
        </w:rPr>
        <w:t xml:space="preserve"> </w:t>
      </w:r>
      <w:r>
        <w:rPr>
          <w:sz w:val="18"/>
        </w:rPr>
        <w:t>Emploi</w:t>
      </w:r>
      <w:r>
        <w:rPr>
          <w:spacing w:val="-4"/>
          <w:sz w:val="18"/>
        </w:rPr>
        <w:t xml:space="preserve"> </w:t>
      </w:r>
      <w:r>
        <w:rPr>
          <w:sz w:val="18"/>
        </w:rPr>
        <w:t>+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AFDAS).</w:t>
      </w:r>
    </w:p>
    <w:p w14:paraId="4C69DAEF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Compte</w:t>
      </w:r>
      <w:r>
        <w:rPr>
          <w:spacing w:val="-3"/>
          <w:sz w:val="18"/>
        </w:rPr>
        <w:t xml:space="preserve"> </w:t>
      </w:r>
      <w:r>
        <w:rPr>
          <w:sz w:val="18"/>
        </w:rPr>
        <w:t>personnel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CPF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transition</w:t>
      </w:r>
      <w:r>
        <w:rPr>
          <w:spacing w:val="-2"/>
          <w:sz w:val="18"/>
        </w:rPr>
        <w:t xml:space="preserve"> (AFDAS).</w:t>
      </w:r>
    </w:p>
    <w:p w14:paraId="1400EF40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Plan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développement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compétences</w:t>
      </w:r>
      <w:r>
        <w:rPr>
          <w:spacing w:val="-2"/>
          <w:sz w:val="18"/>
        </w:rPr>
        <w:t xml:space="preserve"> </w:t>
      </w:r>
      <w:r>
        <w:rPr>
          <w:sz w:val="18"/>
        </w:rPr>
        <w:t>(AFDAS)</w:t>
      </w:r>
      <w:r>
        <w:rPr>
          <w:spacing w:val="-2"/>
          <w:sz w:val="18"/>
        </w:rPr>
        <w:t xml:space="preserve"> </w:t>
      </w:r>
      <w:r>
        <w:rPr>
          <w:sz w:val="18"/>
        </w:rPr>
        <w:t>avec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cofinancement</w:t>
      </w:r>
      <w:r>
        <w:rPr>
          <w:spacing w:val="-3"/>
          <w:sz w:val="18"/>
        </w:rPr>
        <w:t xml:space="preserve"> </w:t>
      </w:r>
      <w:r>
        <w:rPr>
          <w:sz w:val="18"/>
        </w:rPr>
        <w:t>possible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actions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plan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conventionnel.</w:t>
      </w:r>
    </w:p>
    <w:p w14:paraId="02E7175C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spacing w:before="2"/>
        <w:ind w:left="183" w:hanging="109"/>
        <w:rPr>
          <w:sz w:val="18"/>
        </w:rPr>
      </w:pPr>
      <w:r>
        <w:rPr>
          <w:sz w:val="18"/>
        </w:rPr>
        <w:t>Autre</w:t>
      </w:r>
      <w:r>
        <w:rPr>
          <w:spacing w:val="48"/>
          <w:sz w:val="18"/>
        </w:rPr>
        <w:t xml:space="preserve"> </w:t>
      </w:r>
      <w:r>
        <w:rPr>
          <w:sz w:val="18"/>
        </w:rPr>
        <w:t>:</w:t>
      </w:r>
      <w:r>
        <w:rPr>
          <w:spacing w:val="46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</w:t>
      </w:r>
    </w:p>
    <w:p w14:paraId="7677E53B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Financement</w:t>
      </w:r>
      <w:r>
        <w:rPr>
          <w:spacing w:val="-5"/>
          <w:sz w:val="18"/>
        </w:rPr>
        <w:t xml:space="preserve"> </w:t>
      </w:r>
      <w:r>
        <w:rPr>
          <w:sz w:val="18"/>
        </w:rPr>
        <w:t>personnel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5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fonds</w:t>
      </w:r>
      <w:r>
        <w:rPr>
          <w:spacing w:val="-5"/>
          <w:sz w:val="18"/>
        </w:rPr>
        <w:t xml:space="preserve"> </w:t>
      </w:r>
      <w:r>
        <w:rPr>
          <w:sz w:val="18"/>
        </w:rPr>
        <w:t>propres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du(</w:t>
      </w:r>
      <w:proofErr w:type="gramEnd"/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la)</w:t>
      </w:r>
      <w:r>
        <w:rPr>
          <w:spacing w:val="-5"/>
          <w:sz w:val="18"/>
        </w:rPr>
        <w:t xml:space="preserve"> </w:t>
      </w:r>
      <w:r>
        <w:rPr>
          <w:sz w:val="18"/>
        </w:rPr>
        <w:t>stagiaire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4"/>
          <w:sz w:val="18"/>
        </w:rPr>
        <w:t xml:space="preserve"> </w:t>
      </w:r>
      <w:r>
        <w:rPr>
          <w:sz w:val="18"/>
        </w:rPr>
        <w:t>bénéficiant</w:t>
      </w:r>
      <w:r>
        <w:rPr>
          <w:spacing w:val="-3"/>
          <w:sz w:val="18"/>
        </w:rPr>
        <w:t xml:space="preserve"> </w:t>
      </w:r>
      <w:r>
        <w:rPr>
          <w:sz w:val="18"/>
        </w:rPr>
        <w:t>pas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dispositif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prise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charge.</w:t>
      </w:r>
    </w:p>
    <w:p w14:paraId="70A20D35" w14:textId="77777777" w:rsidR="001858DF" w:rsidRDefault="001858DF">
      <w:pPr>
        <w:pStyle w:val="Corpsdetexte"/>
        <w:spacing w:before="107"/>
      </w:pPr>
    </w:p>
    <w:p w14:paraId="13E19614" w14:textId="77777777" w:rsidR="001858DF" w:rsidRDefault="00B0291F">
      <w:pPr>
        <w:pStyle w:val="Titre1"/>
      </w:pPr>
      <w:r>
        <w:rPr>
          <w:color w:val="5C70B4"/>
        </w:rPr>
        <w:t>VOUS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VOUS</w:t>
      </w:r>
      <w:r>
        <w:rPr>
          <w:color w:val="5C70B4"/>
          <w:spacing w:val="-1"/>
        </w:rPr>
        <w:t xml:space="preserve"> </w:t>
      </w:r>
      <w:r>
        <w:rPr>
          <w:color w:val="5C70B4"/>
        </w:rPr>
        <w:t>ENGAGEZ</w:t>
      </w:r>
      <w:r>
        <w:rPr>
          <w:color w:val="5C70B4"/>
          <w:spacing w:val="-1"/>
        </w:rPr>
        <w:t xml:space="preserve"> </w:t>
      </w:r>
      <w:r>
        <w:rPr>
          <w:color w:val="5C70B4"/>
          <w:spacing w:val="-10"/>
        </w:rPr>
        <w:t>:</w:t>
      </w:r>
    </w:p>
    <w:p w14:paraId="50473F6D" w14:textId="77777777" w:rsidR="001858DF" w:rsidRDefault="001858DF">
      <w:pPr>
        <w:pStyle w:val="Corpsdetexte"/>
        <w:spacing w:before="3"/>
        <w:rPr>
          <w:rFonts w:ascii="Arial"/>
          <w:b/>
          <w:sz w:val="13"/>
        </w:rPr>
      </w:pPr>
    </w:p>
    <w:p w14:paraId="58592159" w14:textId="77777777" w:rsidR="001858DF" w:rsidRDefault="001858DF">
      <w:pPr>
        <w:pStyle w:val="Corpsdetexte"/>
        <w:rPr>
          <w:rFonts w:ascii="Arial"/>
          <w:b/>
          <w:sz w:val="13"/>
        </w:rPr>
        <w:sectPr w:rsidR="001858DF">
          <w:type w:val="continuous"/>
          <w:pgSz w:w="11910" w:h="16840"/>
          <w:pgMar w:top="620" w:right="850" w:bottom="280" w:left="850" w:header="720" w:footer="720" w:gutter="0"/>
          <w:cols w:space="720"/>
        </w:sectPr>
      </w:pPr>
    </w:p>
    <w:p w14:paraId="6E612A9F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401"/>
        </w:tabs>
        <w:spacing w:before="106" w:line="240" w:lineRule="auto"/>
        <w:ind w:firstLine="0"/>
        <w:rPr>
          <w:sz w:val="18"/>
        </w:rPr>
      </w:pPr>
      <w:r>
        <w:rPr>
          <w:sz w:val="18"/>
        </w:rPr>
        <w:t>À entreprendre avec le(la) candidat(e) les démarches administratives</w:t>
      </w:r>
      <w:r>
        <w:rPr>
          <w:spacing w:val="-5"/>
          <w:sz w:val="18"/>
        </w:rPr>
        <w:t xml:space="preserve"> </w:t>
      </w:r>
      <w:r>
        <w:rPr>
          <w:sz w:val="18"/>
        </w:rPr>
        <w:t>nécessaires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prise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charge</w:t>
      </w:r>
      <w:r>
        <w:rPr>
          <w:spacing w:val="-7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coûts pédagogiques de la formation </w:t>
      </w:r>
      <w:proofErr w:type="gramStart"/>
      <w:r>
        <w:rPr>
          <w:sz w:val="18"/>
        </w:rPr>
        <w:t>du(</w:t>
      </w:r>
      <w:proofErr w:type="gramEnd"/>
      <w:r>
        <w:rPr>
          <w:sz w:val="18"/>
        </w:rPr>
        <w:t xml:space="preserve">de la) stagiaire (10 100€) et de la formation </w:t>
      </w:r>
      <w:proofErr w:type="gramStart"/>
      <w:r>
        <w:rPr>
          <w:sz w:val="18"/>
        </w:rPr>
        <w:t>du(</w:t>
      </w:r>
      <w:proofErr w:type="gramEnd"/>
      <w:r>
        <w:rPr>
          <w:sz w:val="18"/>
        </w:rPr>
        <w:t>de la) tuteur(</w:t>
      </w:r>
      <w:proofErr w:type="spellStart"/>
      <w:r>
        <w:rPr>
          <w:sz w:val="18"/>
        </w:rPr>
        <w:t>trice</w:t>
      </w:r>
      <w:proofErr w:type="spellEnd"/>
      <w:r>
        <w:rPr>
          <w:sz w:val="18"/>
        </w:rPr>
        <w:t xml:space="preserve">) ou maître </w:t>
      </w:r>
      <w:r>
        <w:rPr>
          <w:spacing w:val="-2"/>
          <w:sz w:val="18"/>
        </w:rPr>
        <w:t>d’apprentissage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(300€), impérativement au plus tard avant </w:t>
      </w:r>
      <w:r>
        <w:rPr>
          <w:sz w:val="18"/>
        </w:rPr>
        <w:t>le 1er jour de formation et si possible au plus tôt deux</w:t>
      </w:r>
      <w:r>
        <w:rPr>
          <w:spacing w:val="40"/>
          <w:sz w:val="18"/>
        </w:rPr>
        <w:t xml:space="preserve"> </w:t>
      </w:r>
      <w:r>
        <w:rPr>
          <w:sz w:val="18"/>
        </w:rPr>
        <w:t>mois avant le démarrage de la formation. En l’absence d’accord,</w:t>
      </w:r>
      <w:r>
        <w:rPr>
          <w:spacing w:val="-9"/>
          <w:sz w:val="18"/>
        </w:rPr>
        <w:t xml:space="preserve"> </w:t>
      </w:r>
      <w:r>
        <w:rPr>
          <w:sz w:val="18"/>
        </w:rPr>
        <w:t>les</w:t>
      </w:r>
      <w:r>
        <w:rPr>
          <w:spacing w:val="-10"/>
          <w:sz w:val="18"/>
        </w:rPr>
        <w:t xml:space="preserve"> </w:t>
      </w:r>
      <w:r>
        <w:rPr>
          <w:sz w:val="18"/>
        </w:rPr>
        <w:t>coûts</w:t>
      </w:r>
      <w:r>
        <w:rPr>
          <w:spacing w:val="-8"/>
          <w:sz w:val="18"/>
        </w:rPr>
        <w:t xml:space="preserve"> </w:t>
      </w:r>
      <w:r>
        <w:rPr>
          <w:sz w:val="18"/>
        </w:rPr>
        <w:t>pédagogiques</w:t>
      </w:r>
      <w:r>
        <w:rPr>
          <w:spacing w:val="-10"/>
          <w:sz w:val="18"/>
        </w:rPr>
        <w:t xml:space="preserve"> </w:t>
      </w:r>
      <w:r>
        <w:rPr>
          <w:sz w:val="18"/>
        </w:rPr>
        <w:t>seront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automatiquement à la charge </w:t>
      </w:r>
      <w:proofErr w:type="gramStart"/>
      <w:r>
        <w:rPr>
          <w:sz w:val="18"/>
        </w:rPr>
        <w:t>du(</w:t>
      </w:r>
      <w:proofErr w:type="gramEnd"/>
      <w:r>
        <w:rPr>
          <w:sz w:val="18"/>
        </w:rPr>
        <w:t>de la) candidat(e).</w:t>
      </w:r>
    </w:p>
    <w:p w14:paraId="20AD070E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82"/>
        </w:tabs>
        <w:spacing w:before="165" w:line="240" w:lineRule="auto"/>
        <w:ind w:left="273" w:right="258" w:firstLine="0"/>
        <w:rPr>
          <w:sz w:val="18"/>
        </w:rPr>
      </w:pP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libérer</w:t>
      </w:r>
      <w:r>
        <w:rPr>
          <w:spacing w:val="-6"/>
          <w:sz w:val="18"/>
        </w:rPr>
        <w:t xml:space="preserve"> </w:t>
      </w:r>
      <w:r>
        <w:rPr>
          <w:sz w:val="18"/>
        </w:rPr>
        <w:t>votre</w:t>
      </w:r>
      <w:r>
        <w:rPr>
          <w:spacing w:val="-6"/>
          <w:sz w:val="18"/>
        </w:rPr>
        <w:t xml:space="preserve"> </w:t>
      </w:r>
      <w:r>
        <w:rPr>
          <w:sz w:val="18"/>
        </w:rPr>
        <w:t>stagiaire</w:t>
      </w:r>
      <w:r>
        <w:rPr>
          <w:spacing w:val="-6"/>
          <w:sz w:val="18"/>
        </w:rPr>
        <w:t xml:space="preserve"> </w:t>
      </w:r>
      <w:r>
        <w:rPr>
          <w:sz w:val="18"/>
        </w:rPr>
        <w:t>salarié(e)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venir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former SUR LE TEMPS DE FORMATION. Il(elle) n’est pas autorisé(e) à travailler dans son club les jours de</w:t>
      </w:r>
    </w:p>
    <w:p w14:paraId="28F47024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before="94"/>
        <w:ind w:left="310" w:hanging="109"/>
        <w:rPr>
          <w:sz w:val="18"/>
        </w:rPr>
      </w:pPr>
      <w:r>
        <w:br w:type="column"/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soutenir</w:t>
      </w:r>
      <w:r>
        <w:rPr>
          <w:spacing w:val="-4"/>
          <w:sz w:val="18"/>
        </w:rPr>
        <w:t xml:space="preserve"> </w:t>
      </w:r>
      <w:r>
        <w:rPr>
          <w:sz w:val="18"/>
        </w:rPr>
        <w:t>le(la)</w:t>
      </w:r>
      <w:r>
        <w:rPr>
          <w:spacing w:val="-3"/>
          <w:sz w:val="18"/>
        </w:rPr>
        <w:t xml:space="preserve"> </w:t>
      </w:r>
      <w:r>
        <w:rPr>
          <w:sz w:val="18"/>
        </w:rPr>
        <w:t>candidat(e)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conception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proofErr w:type="gramStart"/>
      <w:r>
        <w:rPr>
          <w:spacing w:val="-5"/>
          <w:sz w:val="18"/>
        </w:rPr>
        <w:t>la</w:t>
      </w:r>
      <w:proofErr w:type="gramEnd"/>
    </w:p>
    <w:p w14:paraId="447ED691" w14:textId="77777777" w:rsidR="001858DF" w:rsidRDefault="00B0291F">
      <w:pPr>
        <w:pStyle w:val="Corpsdetexte"/>
        <w:spacing w:line="207" w:lineRule="exact"/>
        <w:ind w:left="201"/>
      </w:pPr>
      <w:proofErr w:type="gramStart"/>
      <w:r>
        <w:t>coordination</w:t>
      </w:r>
      <w:proofErr w:type="gramEnd"/>
      <w:r>
        <w:rPr>
          <w:spacing w:val="-5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d’actions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rPr>
          <w:spacing w:val="-2"/>
        </w:rPr>
        <w:t>club.</w:t>
      </w:r>
    </w:p>
    <w:p w14:paraId="50FA4913" w14:textId="77777777" w:rsidR="001858DF" w:rsidRDefault="001858DF">
      <w:pPr>
        <w:pStyle w:val="Corpsdetexte"/>
        <w:spacing w:before="6"/>
      </w:pPr>
    </w:p>
    <w:p w14:paraId="2CD233EC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line="240" w:lineRule="auto"/>
        <w:ind w:left="201" w:right="470" w:firstLine="0"/>
        <w:rPr>
          <w:sz w:val="18"/>
        </w:rPr>
      </w:pP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confier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au(</w:t>
      </w:r>
      <w:proofErr w:type="gramEnd"/>
      <w:r>
        <w:rPr>
          <w:sz w:val="18"/>
        </w:rPr>
        <w:t>à</w:t>
      </w:r>
      <w:r>
        <w:rPr>
          <w:spacing w:val="-6"/>
          <w:sz w:val="18"/>
        </w:rPr>
        <w:t xml:space="preserve"> </w:t>
      </w:r>
      <w:r>
        <w:rPr>
          <w:sz w:val="18"/>
        </w:rPr>
        <w:t>la)</w:t>
      </w:r>
      <w:r>
        <w:rPr>
          <w:spacing w:val="-6"/>
          <w:sz w:val="18"/>
        </w:rPr>
        <w:t xml:space="preserve"> </w:t>
      </w:r>
      <w:r>
        <w:rPr>
          <w:sz w:val="18"/>
        </w:rPr>
        <w:t>candidat(e)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l’enseignement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auprès de tous les publics (jeunes, adolescents et adultes </w:t>
      </w:r>
      <w:r>
        <w:rPr>
          <w:spacing w:val="-2"/>
          <w:sz w:val="18"/>
        </w:rPr>
        <w:t>impérativement)</w:t>
      </w:r>
    </w:p>
    <w:p w14:paraId="171EAC4B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before="159" w:line="240" w:lineRule="auto"/>
        <w:ind w:left="201" w:right="343" w:firstLine="0"/>
        <w:rPr>
          <w:sz w:val="18"/>
        </w:rPr>
      </w:pP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lui</w:t>
      </w:r>
      <w:r>
        <w:rPr>
          <w:spacing w:val="-5"/>
          <w:sz w:val="18"/>
        </w:rPr>
        <w:t xml:space="preserve"> </w:t>
      </w:r>
      <w:r>
        <w:rPr>
          <w:sz w:val="18"/>
        </w:rPr>
        <w:t>confier</w:t>
      </w:r>
      <w:r>
        <w:rPr>
          <w:spacing w:val="-5"/>
          <w:sz w:val="18"/>
        </w:rPr>
        <w:t xml:space="preserve"> </w:t>
      </w:r>
      <w:r>
        <w:rPr>
          <w:sz w:val="18"/>
        </w:rPr>
        <w:t>une</w:t>
      </w:r>
      <w:r>
        <w:rPr>
          <w:spacing w:val="-5"/>
          <w:sz w:val="18"/>
        </w:rPr>
        <w:t xml:space="preserve"> </w:t>
      </w:r>
      <w:r>
        <w:rPr>
          <w:sz w:val="18"/>
        </w:rPr>
        <w:t>action</w:t>
      </w:r>
      <w:r>
        <w:rPr>
          <w:spacing w:val="-5"/>
          <w:sz w:val="18"/>
        </w:rPr>
        <w:t xml:space="preserve"> </w:t>
      </w:r>
      <w:r>
        <w:rPr>
          <w:sz w:val="18"/>
        </w:rPr>
        <w:t>d’encadrement</w:t>
      </w:r>
      <w:r>
        <w:rPr>
          <w:spacing w:val="-5"/>
          <w:sz w:val="18"/>
        </w:rPr>
        <w:t xml:space="preserve"> </w:t>
      </w:r>
      <w:r>
        <w:rPr>
          <w:sz w:val="18"/>
        </w:rPr>
        <w:t>auprès</w:t>
      </w:r>
      <w:r>
        <w:rPr>
          <w:spacing w:val="-2"/>
          <w:sz w:val="18"/>
        </w:rPr>
        <w:t xml:space="preserve"> </w:t>
      </w:r>
      <w:r>
        <w:rPr>
          <w:sz w:val="18"/>
        </w:rPr>
        <w:t>d’un</w:t>
      </w:r>
      <w:r>
        <w:rPr>
          <w:spacing w:val="-3"/>
          <w:sz w:val="18"/>
        </w:rPr>
        <w:t xml:space="preserve"> </w:t>
      </w:r>
      <w:r>
        <w:rPr>
          <w:sz w:val="18"/>
        </w:rPr>
        <w:t>CQP- AMT ou CQP-ET de votre club ou d’un club voisin.</w:t>
      </w:r>
    </w:p>
    <w:p w14:paraId="0EC47EA2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before="201" w:line="240" w:lineRule="auto"/>
        <w:ind w:left="201" w:right="240" w:firstLine="0"/>
        <w:rPr>
          <w:sz w:val="18"/>
        </w:rPr>
      </w:pP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accompagner</w:t>
      </w:r>
      <w:r>
        <w:rPr>
          <w:spacing w:val="-4"/>
          <w:sz w:val="18"/>
        </w:rPr>
        <w:t xml:space="preserve"> </w:t>
      </w:r>
      <w:r>
        <w:rPr>
          <w:sz w:val="18"/>
        </w:rPr>
        <w:t>le(la)</w:t>
      </w:r>
      <w:r>
        <w:rPr>
          <w:spacing w:val="-6"/>
          <w:sz w:val="18"/>
        </w:rPr>
        <w:t xml:space="preserve"> </w:t>
      </w:r>
      <w:r>
        <w:rPr>
          <w:sz w:val="18"/>
        </w:rPr>
        <w:t>candidat(e)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conduite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trois actions de développement dans votre club.</w:t>
      </w:r>
    </w:p>
    <w:p w14:paraId="233AC7F9" w14:textId="77777777" w:rsidR="001858DF" w:rsidRDefault="001858DF">
      <w:pPr>
        <w:pStyle w:val="Paragraphedeliste"/>
        <w:spacing w:line="240" w:lineRule="auto"/>
        <w:rPr>
          <w:sz w:val="18"/>
        </w:rPr>
        <w:sectPr w:rsidR="001858DF">
          <w:type w:val="continuous"/>
          <w:pgSz w:w="11910" w:h="16840"/>
          <w:pgMar w:top="620" w:right="850" w:bottom="280" w:left="850" w:header="720" w:footer="720" w:gutter="0"/>
          <w:cols w:num="2" w:space="720" w:equalWidth="0">
            <w:col w:w="4953" w:space="40"/>
            <w:col w:w="5217"/>
          </w:cols>
        </w:sectPr>
      </w:pPr>
    </w:p>
    <w:p w14:paraId="21165B00" w14:textId="77777777" w:rsidR="001858DF" w:rsidRDefault="00B0291F">
      <w:pPr>
        <w:pStyle w:val="Corpsdetexte"/>
        <w:tabs>
          <w:tab w:val="left" w:pos="5194"/>
        </w:tabs>
        <w:spacing w:line="217" w:lineRule="exact"/>
        <w:ind w:left="273"/>
      </w:pPr>
      <w:proofErr w:type="gramStart"/>
      <w:r>
        <w:rPr>
          <w:spacing w:val="-2"/>
          <w:position w:val="-2"/>
        </w:rPr>
        <w:t>formation</w:t>
      </w:r>
      <w:proofErr w:type="gramEnd"/>
      <w:r>
        <w:rPr>
          <w:spacing w:val="-2"/>
          <w:position w:val="-2"/>
        </w:rPr>
        <w:t>.</w:t>
      </w:r>
      <w:r>
        <w:rPr>
          <w:position w:val="-2"/>
        </w:rPr>
        <w:tab/>
      </w:r>
      <w:r>
        <w:t>-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confier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moins</w:t>
      </w:r>
      <w:r>
        <w:rPr>
          <w:spacing w:val="-1"/>
        </w:rPr>
        <w:t xml:space="preserve"> </w:t>
      </w:r>
      <w:r>
        <w:t xml:space="preserve">deux séances </w:t>
      </w:r>
      <w:r>
        <w:rPr>
          <w:spacing w:val="-2"/>
        </w:rPr>
        <w:t>d’entrainement</w:t>
      </w:r>
    </w:p>
    <w:p w14:paraId="71ADC3AC" w14:textId="77777777" w:rsidR="001858DF" w:rsidRDefault="00B0291F">
      <w:pPr>
        <w:pStyle w:val="Corpsdetexte"/>
        <w:spacing w:line="193" w:lineRule="exact"/>
        <w:ind w:left="5194"/>
      </w:pPr>
      <w:proofErr w:type="gramStart"/>
      <w:r>
        <w:t>hebdomadaire</w:t>
      </w:r>
      <w:proofErr w:type="gramEnd"/>
      <w:r>
        <w:rPr>
          <w:spacing w:val="-5"/>
        </w:rPr>
        <w:t xml:space="preserve"> </w:t>
      </w:r>
      <w:r>
        <w:t>(1h</w:t>
      </w:r>
      <w:r>
        <w:rPr>
          <w:spacing w:val="-4"/>
        </w:rPr>
        <w:t xml:space="preserve"> </w:t>
      </w:r>
      <w:r>
        <w:t>individuelle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1h30</w:t>
      </w:r>
      <w:r>
        <w:rPr>
          <w:spacing w:val="-4"/>
        </w:rPr>
        <w:t xml:space="preserve"> </w:t>
      </w:r>
      <w:r>
        <w:t>collective)</w:t>
      </w:r>
      <w:r>
        <w:rPr>
          <w:spacing w:val="-4"/>
        </w:rPr>
        <w:t xml:space="preserve"> </w:t>
      </w:r>
      <w:r>
        <w:rPr>
          <w:spacing w:val="-2"/>
        </w:rPr>
        <w:t>auprès</w:t>
      </w:r>
    </w:p>
    <w:p w14:paraId="323891ED" w14:textId="77777777" w:rsidR="001858DF" w:rsidRDefault="001858DF">
      <w:pPr>
        <w:pStyle w:val="Corpsdetexte"/>
        <w:spacing w:line="193" w:lineRule="exact"/>
        <w:sectPr w:rsidR="001858DF">
          <w:type w:val="continuous"/>
          <w:pgSz w:w="11910" w:h="16840"/>
          <w:pgMar w:top="620" w:right="850" w:bottom="280" w:left="850" w:header="720" w:footer="720" w:gutter="0"/>
          <w:cols w:space="720"/>
        </w:sectPr>
      </w:pPr>
    </w:p>
    <w:p w14:paraId="3F42EF10" w14:textId="77777777" w:rsidR="001858DF" w:rsidRDefault="00B0291F">
      <w:pPr>
        <w:pStyle w:val="Corpsdetexte"/>
        <w:spacing w:before="33"/>
        <w:ind w:left="273" w:right="93"/>
      </w:pPr>
      <w:r>
        <w:t>À</w:t>
      </w:r>
      <w:r>
        <w:rPr>
          <w:spacing w:val="-4"/>
        </w:rPr>
        <w:t xml:space="preserve"> </w:t>
      </w:r>
      <w:r>
        <w:t>rémunérer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dégager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travail</w:t>
      </w:r>
      <w:r>
        <w:rPr>
          <w:spacing w:val="-4"/>
        </w:rPr>
        <w:t xml:space="preserve"> </w:t>
      </w:r>
      <w:proofErr w:type="gramStart"/>
      <w:r>
        <w:t>du(</w:t>
      </w:r>
      <w:proofErr w:type="gramEnd"/>
      <w:r>
        <w:t>de</w:t>
      </w:r>
      <w:r>
        <w:rPr>
          <w:spacing w:val="-4"/>
        </w:rPr>
        <w:t xml:space="preserve"> </w:t>
      </w:r>
      <w:r>
        <w:t>la) tuteur(</w:t>
      </w:r>
      <w:proofErr w:type="spellStart"/>
      <w:r>
        <w:t>trice</w:t>
      </w:r>
      <w:proofErr w:type="spellEnd"/>
      <w:r>
        <w:t>) ou maître d’apprentissage (Article L6223-7 du code du travail) les disponibilités nécessaires à sa formation (21 heures), à l'accompagnement de</w:t>
      </w:r>
    </w:p>
    <w:p w14:paraId="05DA1AF9" w14:textId="77777777" w:rsidR="001858DF" w:rsidRDefault="00B0291F">
      <w:pPr>
        <w:pStyle w:val="Corpsdetexte"/>
        <w:ind w:left="273"/>
      </w:pPr>
      <w:proofErr w:type="gramStart"/>
      <w:r>
        <w:t>l'apprenti</w:t>
      </w:r>
      <w:proofErr w:type="gramEnd"/>
      <w:r>
        <w:t>(e)</w:t>
      </w:r>
      <w:r>
        <w:rPr>
          <w:spacing w:val="-6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centre</w:t>
      </w:r>
      <w:r>
        <w:rPr>
          <w:spacing w:val="-6"/>
        </w:rPr>
        <w:t xml:space="preserve"> </w:t>
      </w:r>
      <w:r>
        <w:t>de formation (minimum 39 heures).</w:t>
      </w:r>
    </w:p>
    <w:p w14:paraId="1B4973FD" w14:textId="77777777" w:rsidR="001858DF" w:rsidRDefault="001858DF">
      <w:pPr>
        <w:pStyle w:val="Corpsdetexte"/>
      </w:pPr>
    </w:p>
    <w:p w14:paraId="6BF366DB" w14:textId="77777777" w:rsidR="001858DF" w:rsidRDefault="001858DF">
      <w:pPr>
        <w:pStyle w:val="Corpsdetexte"/>
      </w:pPr>
    </w:p>
    <w:p w14:paraId="73BDD75E" w14:textId="77777777" w:rsidR="001858DF" w:rsidRDefault="001858DF">
      <w:pPr>
        <w:pStyle w:val="Corpsdetexte"/>
        <w:spacing w:before="61"/>
      </w:pPr>
    </w:p>
    <w:p w14:paraId="54FC1C12" w14:textId="77777777" w:rsidR="001858DF" w:rsidRDefault="00B0291F">
      <w:pPr>
        <w:pStyle w:val="Corpsdetexte"/>
        <w:spacing w:before="1" w:line="484" w:lineRule="auto"/>
        <w:ind w:left="273" w:right="818"/>
      </w:pPr>
      <w:r>
        <w:t>À</w:t>
      </w:r>
      <w:r>
        <w:rPr>
          <w:spacing w:val="-13"/>
        </w:rPr>
        <w:t xml:space="preserve"> </w:t>
      </w:r>
      <w:r>
        <w:t xml:space="preserve">……………………………………………………. Le </w:t>
      </w:r>
      <w:proofErr w:type="gramStart"/>
      <w:r>
        <w:t>…….</w:t>
      </w:r>
      <w:proofErr w:type="gramEnd"/>
      <w:r>
        <w:t>./………/……………</w:t>
      </w:r>
    </w:p>
    <w:p w14:paraId="66CDC02B" w14:textId="77777777" w:rsidR="001858DF" w:rsidRDefault="00B0291F">
      <w:pPr>
        <w:pStyle w:val="Corpsdetexte"/>
        <w:ind w:left="235"/>
      </w:pPr>
      <w:r>
        <w:br w:type="column"/>
      </w:r>
      <w:proofErr w:type="gramStart"/>
      <w:r>
        <w:t>d’un</w:t>
      </w:r>
      <w:proofErr w:type="gramEnd"/>
      <w:r>
        <w:t>(e)</w:t>
      </w:r>
      <w:r>
        <w:rPr>
          <w:spacing w:val="-5"/>
        </w:rPr>
        <w:t xml:space="preserve"> </w:t>
      </w:r>
      <w:r>
        <w:t>jeune</w:t>
      </w:r>
      <w:r>
        <w:rPr>
          <w:spacing w:val="-7"/>
        </w:rPr>
        <w:t xml:space="preserve"> </w:t>
      </w:r>
      <w:r>
        <w:t>compétiteur(</w:t>
      </w:r>
      <w:proofErr w:type="spellStart"/>
      <w:r>
        <w:t>trice</w:t>
      </w:r>
      <w:proofErr w:type="spellEnd"/>
      <w:r>
        <w:t>)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ans</w:t>
      </w:r>
      <w:r>
        <w:rPr>
          <w:spacing w:val="-4"/>
        </w:rPr>
        <w:t xml:space="preserve"> </w:t>
      </w:r>
      <w:r>
        <w:t>classé(e) en 3ème série. Ce(</w:t>
      </w:r>
      <w:proofErr w:type="spellStart"/>
      <w:r>
        <w:t>tte</w:t>
      </w:r>
      <w:proofErr w:type="spellEnd"/>
      <w:r>
        <w:t>) compétiteur(</w:t>
      </w:r>
      <w:proofErr w:type="spellStart"/>
      <w:r>
        <w:t>trice</w:t>
      </w:r>
      <w:proofErr w:type="spellEnd"/>
      <w:r>
        <w:t>) devra se rendre disponible pour venir au centre de formation le jour de la certification pour l’UC3.</w:t>
      </w:r>
    </w:p>
    <w:p w14:paraId="7E522575" w14:textId="77777777" w:rsidR="001858DF" w:rsidRDefault="001858DF">
      <w:pPr>
        <w:pStyle w:val="Corpsdetexte"/>
      </w:pPr>
    </w:p>
    <w:p w14:paraId="3073F2AA" w14:textId="77777777" w:rsidR="001858DF" w:rsidRDefault="001858DF">
      <w:pPr>
        <w:pStyle w:val="Corpsdetexte"/>
      </w:pPr>
    </w:p>
    <w:p w14:paraId="6B3132A8" w14:textId="77777777" w:rsidR="001858DF" w:rsidRDefault="001858DF">
      <w:pPr>
        <w:pStyle w:val="Corpsdetexte"/>
      </w:pPr>
    </w:p>
    <w:p w14:paraId="59713B22" w14:textId="77777777" w:rsidR="001858DF" w:rsidRDefault="001858DF">
      <w:pPr>
        <w:pStyle w:val="Corpsdetexte"/>
      </w:pPr>
    </w:p>
    <w:p w14:paraId="67F67AF7" w14:textId="77777777" w:rsidR="001858DF" w:rsidRDefault="001858DF">
      <w:pPr>
        <w:pStyle w:val="Corpsdetexte"/>
      </w:pPr>
    </w:p>
    <w:p w14:paraId="75D839FB" w14:textId="77777777" w:rsidR="001858DF" w:rsidRDefault="001858DF">
      <w:pPr>
        <w:pStyle w:val="Corpsdetexte"/>
        <w:spacing w:before="3"/>
      </w:pPr>
    </w:p>
    <w:p w14:paraId="033553BD" w14:textId="77777777" w:rsidR="001858DF" w:rsidRDefault="00B0291F">
      <w:pPr>
        <w:ind w:left="23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Signature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l’employeur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et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cachet</w:t>
      </w:r>
    </w:p>
    <w:sectPr w:rsidR="001858DF">
      <w:type w:val="continuous"/>
      <w:pgSz w:w="11910" w:h="16840"/>
      <w:pgMar w:top="620" w:right="850" w:bottom="280" w:left="850" w:header="720" w:footer="720" w:gutter="0"/>
      <w:cols w:num="2" w:space="720" w:equalWidth="0">
        <w:col w:w="4919" w:space="40"/>
        <w:col w:w="52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7A64"/>
    <w:multiLevelType w:val="hybridMultilevel"/>
    <w:tmpl w:val="38162A86"/>
    <w:lvl w:ilvl="0" w:tplc="C478B182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68CA7612">
      <w:numFmt w:val="bullet"/>
      <w:lvlText w:val="-"/>
      <w:lvlJc w:val="left"/>
      <w:pPr>
        <w:ind w:left="292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EA0EB0CE">
      <w:numFmt w:val="bullet"/>
      <w:lvlText w:val="•"/>
      <w:lvlJc w:val="left"/>
      <w:pPr>
        <w:ind w:left="816" w:hanging="111"/>
      </w:pPr>
      <w:rPr>
        <w:rFonts w:hint="default"/>
        <w:lang w:val="fr-FR" w:eastAsia="en-US" w:bidi="ar-SA"/>
      </w:rPr>
    </w:lvl>
    <w:lvl w:ilvl="3" w:tplc="70584EDC">
      <w:numFmt w:val="bullet"/>
      <w:lvlText w:val="•"/>
      <w:lvlJc w:val="left"/>
      <w:pPr>
        <w:ind w:left="1333" w:hanging="111"/>
      </w:pPr>
      <w:rPr>
        <w:rFonts w:hint="default"/>
        <w:lang w:val="fr-FR" w:eastAsia="en-US" w:bidi="ar-SA"/>
      </w:rPr>
    </w:lvl>
    <w:lvl w:ilvl="4" w:tplc="C55CDDDA">
      <w:numFmt w:val="bullet"/>
      <w:lvlText w:val="•"/>
      <w:lvlJc w:val="left"/>
      <w:pPr>
        <w:ind w:left="1850" w:hanging="111"/>
      </w:pPr>
      <w:rPr>
        <w:rFonts w:hint="default"/>
        <w:lang w:val="fr-FR" w:eastAsia="en-US" w:bidi="ar-SA"/>
      </w:rPr>
    </w:lvl>
    <w:lvl w:ilvl="5" w:tplc="A6EAD12A">
      <w:numFmt w:val="bullet"/>
      <w:lvlText w:val="•"/>
      <w:lvlJc w:val="left"/>
      <w:pPr>
        <w:ind w:left="2367" w:hanging="111"/>
      </w:pPr>
      <w:rPr>
        <w:rFonts w:hint="default"/>
        <w:lang w:val="fr-FR" w:eastAsia="en-US" w:bidi="ar-SA"/>
      </w:rPr>
    </w:lvl>
    <w:lvl w:ilvl="6" w:tplc="B43CD66A">
      <w:numFmt w:val="bullet"/>
      <w:lvlText w:val="•"/>
      <w:lvlJc w:val="left"/>
      <w:pPr>
        <w:ind w:left="2884" w:hanging="111"/>
      </w:pPr>
      <w:rPr>
        <w:rFonts w:hint="default"/>
        <w:lang w:val="fr-FR" w:eastAsia="en-US" w:bidi="ar-SA"/>
      </w:rPr>
    </w:lvl>
    <w:lvl w:ilvl="7" w:tplc="25940868">
      <w:numFmt w:val="bullet"/>
      <w:lvlText w:val="•"/>
      <w:lvlJc w:val="left"/>
      <w:pPr>
        <w:ind w:left="3401" w:hanging="111"/>
      </w:pPr>
      <w:rPr>
        <w:rFonts w:hint="default"/>
        <w:lang w:val="fr-FR" w:eastAsia="en-US" w:bidi="ar-SA"/>
      </w:rPr>
    </w:lvl>
    <w:lvl w:ilvl="8" w:tplc="FE1E720A">
      <w:numFmt w:val="bullet"/>
      <w:lvlText w:val="•"/>
      <w:lvlJc w:val="left"/>
      <w:pPr>
        <w:ind w:left="3918" w:hanging="111"/>
      </w:pPr>
      <w:rPr>
        <w:rFonts w:hint="default"/>
        <w:lang w:val="fr-FR" w:eastAsia="en-US" w:bidi="ar-SA"/>
      </w:rPr>
    </w:lvl>
  </w:abstractNum>
  <w:num w:numId="1" w16cid:durableId="36008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DF"/>
    <w:rsid w:val="001858DF"/>
    <w:rsid w:val="00605A11"/>
    <w:rsid w:val="007266BA"/>
    <w:rsid w:val="00B0291F"/>
    <w:rsid w:val="00E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0E1E"/>
  <w15:docId w15:val="{ED64CAD1-CDD5-453F-B1B3-0EF0939F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93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07" w:lineRule="exact"/>
      <w:ind w:left="183" w:hanging="1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Delobel</dc:creator>
  <cp:lastModifiedBy>Steffi Mpumpa</cp:lastModifiedBy>
  <cp:revision>2</cp:revision>
  <dcterms:created xsi:type="dcterms:W3CDTF">2026-04-17T09:30:00Z</dcterms:created>
  <dcterms:modified xsi:type="dcterms:W3CDTF">2026-04-17T09:30:00Z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</Properties>
</file>